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9CC3" w14:textId="77777777" w:rsidR="00E607F0" w:rsidRPr="002C2196" w:rsidRDefault="00F557E1" w:rsidP="002C2196">
      <w:pPr>
        <w:spacing w:line="360" w:lineRule="auto"/>
        <w:jc w:val="center"/>
        <w:rPr>
          <w:rFonts w:asciiTheme="majorHAnsi" w:eastAsia="Calibri" w:hAnsiTheme="majorHAnsi" w:cstheme="majorHAnsi"/>
        </w:rPr>
      </w:pPr>
      <w:bookmarkStart w:id="0" w:name="_GoBack"/>
      <w:bookmarkEnd w:id="0"/>
      <w:r w:rsidRPr="002C2196">
        <w:rPr>
          <w:rFonts w:asciiTheme="majorHAnsi" w:eastAsia="Calibri" w:hAnsiTheme="majorHAnsi" w:cstheme="majorHAnsi"/>
          <w:b/>
          <w:sz w:val="36"/>
          <w:szCs w:val="36"/>
        </w:rPr>
        <w:t>Star Gathering Application for Financial Assistance</w:t>
      </w:r>
    </w:p>
    <w:p w14:paraId="7A2CCAF7" w14:textId="77777777" w:rsidR="00E607F0" w:rsidRPr="002C2196" w:rsidRDefault="00E607F0" w:rsidP="002C2196">
      <w:pPr>
        <w:spacing w:line="360" w:lineRule="auto"/>
        <w:jc w:val="both"/>
        <w:rPr>
          <w:rFonts w:asciiTheme="majorHAnsi" w:eastAsia="Calibri" w:hAnsiTheme="majorHAnsi" w:cstheme="majorHAnsi"/>
        </w:rPr>
      </w:pPr>
    </w:p>
    <w:p w14:paraId="237355AD" w14:textId="77777777" w:rsidR="00E607F0" w:rsidRPr="002C2196" w:rsidRDefault="00F557E1" w:rsidP="002C2196">
      <w:pPr>
        <w:spacing w:line="360" w:lineRule="auto"/>
        <w:jc w:val="both"/>
        <w:rPr>
          <w:rFonts w:asciiTheme="majorHAnsi" w:eastAsia="Calibri" w:hAnsiTheme="majorHAnsi" w:cstheme="majorHAnsi"/>
        </w:rPr>
      </w:pPr>
      <w:r w:rsidRPr="002C2196">
        <w:rPr>
          <w:rFonts w:asciiTheme="majorHAnsi" w:eastAsia="Calibri" w:hAnsiTheme="majorHAnsi" w:cstheme="majorHAnsi"/>
        </w:rPr>
        <w:t xml:space="preserve">The Star Gathering Financial Assistance program is funded by voluntary contributions from conference members as well as various fundraisers throughout the year.  The program </w:t>
      </w:r>
      <w:proofErr w:type="gramStart"/>
      <w:r w:rsidRPr="002C2196">
        <w:rPr>
          <w:rFonts w:asciiTheme="majorHAnsi" w:eastAsia="Calibri" w:hAnsiTheme="majorHAnsi" w:cstheme="majorHAnsi"/>
        </w:rPr>
        <w:t>provides assistance to</w:t>
      </w:r>
      <w:proofErr w:type="gramEnd"/>
      <w:r w:rsidRPr="002C2196">
        <w:rPr>
          <w:rFonts w:asciiTheme="majorHAnsi" w:eastAsia="Calibri" w:hAnsiTheme="majorHAnsi" w:cstheme="majorHAnsi"/>
        </w:rPr>
        <w:t xml:space="preserve"> old and new </w:t>
      </w:r>
      <w:proofErr w:type="spellStart"/>
      <w:r w:rsidRPr="002C2196">
        <w:rPr>
          <w:rFonts w:asciiTheme="majorHAnsi" w:eastAsia="Calibri" w:hAnsiTheme="majorHAnsi" w:cstheme="majorHAnsi"/>
        </w:rPr>
        <w:t>Shoalers</w:t>
      </w:r>
      <w:proofErr w:type="spellEnd"/>
      <w:r w:rsidRPr="002C2196">
        <w:rPr>
          <w:rFonts w:asciiTheme="majorHAnsi" w:eastAsia="Calibri" w:hAnsiTheme="majorHAnsi" w:cstheme="majorHAnsi"/>
        </w:rPr>
        <w:t xml:space="preserve"> (former or new Star Gathering Conference attendees) who would otherwise be unable to attend the conference.  Our goal is to make sure everyone </w:t>
      </w:r>
      <w:proofErr w:type="gramStart"/>
      <w:r w:rsidRPr="002C2196">
        <w:rPr>
          <w:rFonts w:asciiTheme="majorHAnsi" w:eastAsia="Calibri" w:hAnsiTheme="majorHAnsi" w:cstheme="majorHAnsi"/>
        </w:rPr>
        <w:t>is able to</w:t>
      </w:r>
      <w:proofErr w:type="gramEnd"/>
      <w:r w:rsidRPr="002C2196">
        <w:rPr>
          <w:rFonts w:asciiTheme="majorHAnsi" w:eastAsia="Calibri" w:hAnsiTheme="majorHAnsi" w:cstheme="majorHAnsi"/>
        </w:rPr>
        <w:t xml:space="preserve"> attend our spirit’s home!  </w:t>
      </w:r>
    </w:p>
    <w:p w14:paraId="1AAA8FB6" w14:textId="77777777" w:rsidR="00E607F0" w:rsidRPr="002C2196" w:rsidRDefault="00E607F0" w:rsidP="002C2196">
      <w:pPr>
        <w:spacing w:line="360" w:lineRule="auto"/>
        <w:jc w:val="both"/>
        <w:rPr>
          <w:rFonts w:asciiTheme="majorHAnsi" w:eastAsia="Calibri" w:hAnsiTheme="majorHAnsi" w:cstheme="majorHAnsi"/>
        </w:rPr>
      </w:pPr>
    </w:p>
    <w:p w14:paraId="1C5805FF" w14:textId="77777777" w:rsidR="00E607F0" w:rsidRPr="002C2196" w:rsidRDefault="00F557E1" w:rsidP="002C2196">
      <w:pPr>
        <w:spacing w:line="360" w:lineRule="auto"/>
        <w:jc w:val="both"/>
        <w:rPr>
          <w:rFonts w:asciiTheme="majorHAnsi" w:eastAsia="Calibri" w:hAnsiTheme="majorHAnsi" w:cstheme="majorHAnsi"/>
        </w:rPr>
      </w:pPr>
      <w:r w:rsidRPr="002C2196">
        <w:rPr>
          <w:rFonts w:asciiTheme="majorHAnsi" w:eastAsia="Calibri" w:hAnsiTheme="majorHAnsi" w:cstheme="majorHAnsi"/>
        </w:rPr>
        <w:t xml:space="preserve">To request assistance, please submit this completed application to the Star Gathering FA Chair, </w:t>
      </w:r>
      <w:r w:rsidRPr="002C2196">
        <w:rPr>
          <w:rFonts w:asciiTheme="majorHAnsi" w:eastAsia="Calibri" w:hAnsiTheme="majorHAnsi" w:cstheme="majorHAnsi"/>
          <w:b/>
        </w:rPr>
        <w:t xml:space="preserve">Debbie Duval </w:t>
      </w:r>
      <w:r w:rsidRPr="002C2196">
        <w:rPr>
          <w:rFonts w:asciiTheme="majorHAnsi" w:eastAsia="Calibri" w:hAnsiTheme="majorHAnsi" w:cstheme="majorHAnsi"/>
        </w:rPr>
        <w:t xml:space="preserve">by email at </w:t>
      </w:r>
      <w:r w:rsidRPr="002C2196">
        <w:rPr>
          <w:rFonts w:asciiTheme="majorHAnsi" w:eastAsia="Calibri" w:hAnsiTheme="majorHAnsi" w:cstheme="majorHAnsi"/>
          <w:b/>
        </w:rPr>
        <w:t>debbieduva@aol.com</w:t>
      </w:r>
      <w:r w:rsidRPr="002C2196">
        <w:rPr>
          <w:rFonts w:asciiTheme="majorHAnsi" w:eastAsia="Calibri" w:hAnsiTheme="majorHAnsi" w:cstheme="majorHAnsi"/>
        </w:rPr>
        <w:t xml:space="preserve"> or mail to </w:t>
      </w:r>
      <w:r w:rsidRPr="002C2196">
        <w:rPr>
          <w:rFonts w:asciiTheme="majorHAnsi" w:eastAsia="Calibri" w:hAnsiTheme="majorHAnsi" w:cstheme="majorHAnsi"/>
          <w:b/>
        </w:rPr>
        <w:t>4 Catherine Road Framingham, MA  01701</w:t>
      </w:r>
      <w:r w:rsidRPr="002C2196">
        <w:rPr>
          <w:rFonts w:asciiTheme="majorHAnsi" w:eastAsia="Calibri" w:hAnsiTheme="majorHAnsi" w:cstheme="majorHAnsi"/>
        </w:rPr>
        <w:t xml:space="preserve">.  </w:t>
      </w:r>
      <w:r w:rsidRPr="002C2196">
        <w:rPr>
          <w:rFonts w:asciiTheme="majorHAnsi" w:eastAsia="Calibri" w:hAnsiTheme="majorHAnsi" w:cstheme="majorHAnsi"/>
          <w:u w:val="single"/>
        </w:rPr>
        <w:t xml:space="preserve">Please submit the application after registering - applications are due by </w:t>
      </w:r>
      <w:r w:rsidRPr="002C2196">
        <w:rPr>
          <w:rFonts w:asciiTheme="majorHAnsi" w:eastAsia="Calibri" w:hAnsiTheme="majorHAnsi" w:cstheme="majorHAnsi"/>
          <w:b/>
          <w:u w:val="single"/>
        </w:rPr>
        <w:t>June 1st</w:t>
      </w:r>
      <w:r w:rsidRPr="002C2196">
        <w:rPr>
          <w:rFonts w:asciiTheme="majorHAnsi" w:eastAsia="Calibri" w:hAnsiTheme="majorHAnsi" w:cstheme="majorHAnsi"/>
          <w:u w:val="single"/>
        </w:rPr>
        <w:t>.</w:t>
      </w:r>
      <w:r w:rsidRPr="002C2196">
        <w:rPr>
          <w:rFonts w:asciiTheme="majorHAnsi" w:eastAsia="Calibri" w:hAnsiTheme="majorHAnsi" w:cstheme="majorHAnsi"/>
        </w:rPr>
        <w:t xml:space="preserve">  Note that all applications are </w:t>
      </w:r>
      <w:proofErr w:type="gramStart"/>
      <w:r w:rsidRPr="002C2196">
        <w:rPr>
          <w:rFonts w:asciiTheme="majorHAnsi" w:eastAsia="Calibri" w:hAnsiTheme="majorHAnsi" w:cstheme="majorHAnsi"/>
        </w:rPr>
        <w:t>confidential</w:t>
      </w:r>
      <w:proofErr w:type="gramEnd"/>
      <w:r w:rsidRPr="002C2196">
        <w:rPr>
          <w:rFonts w:asciiTheme="majorHAnsi" w:eastAsia="Calibri" w:hAnsiTheme="majorHAnsi" w:cstheme="majorHAnsi"/>
        </w:rPr>
        <w:t xml:space="preserve"> and you will receive notifications of a decision by </w:t>
      </w:r>
      <w:r w:rsidRPr="002C2196">
        <w:rPr>
          <w:rFonts w:asciiTheme="majorHAnsi" w:eastAsia="Calibri" w:hAnsiTheme="majorHAnsi" w:cstheme="majorHAnsi"/>
          <w:b/>
        </w:rPr>
        <w:t>June 15</w:t>
      </w:r>
      <w:r w:rsidRPr="002C2196">
        <w:rPr>
          <w:rFonts w:asciiTheme="majorHAnsi" w:eastAsia="Calibri" w:hAnsiTheme="majorHAnsi" w:cstheme="majorHAnsi"/>
          <w:b/>
          <w:vertAlign w:val="superscript"/>
        </w:rPr>
        <w:t>th</w:t>
      </w:r>
      <w:r w:rsidRPr="002C2196">
        <w:rPr>
          <w:rFonts w:asciiTheme="majorHAnsi" w:eastAsia="Calibri" w:hAnsiTheme="majorHAnsi" w:cstheme="majorHAnsi"/>
        </w:rPr>
        <w:t xml:space="preserve">. </w:t>
      </w:r>
    </w:p>
    <w:p w14:paraId="77EAC90C" w14:textId="77777777" w:rsidR="00E607F0" w:rsidRPr="002C2196" w:rsidRDefault="00E607F0" w:rsidP="002C2196">
      <w:pPr>
        <w:spacing w:line="360" w:lineRule="auto"/>
        <w:jc w:val="both"/>
        <w:rPr>
          <w:rFonts w:asciiTheme="majorHAnsi" w:eastAsia="Calibri" w:hAnsiTheme="majorHAnsi" w:cstheme="majorHAnsi"/>
        </w:rPr>
      </w:pPr>
    </w:p>
    <w:p w14:paraId="052FC128" w14:textId="77777777" w:rsidR="00E607F0" w:rsidRPr="002C2196" w:rsidRDefault="00F557E1" w:rsidP="002C2196">
      <w:pPr>
        <w:spacing w:line="360" w:lineRule="auto"/>
        <w:jc w:val="both"/>
        <w:rPr>
          <w:rFonts w:asciiTheme="majorHAnsi" w:eastAsia="Calibri" w:hAnsiTheme="majorHAnsi" w:cstheme="majorHAnsi"/>
        </w:rPr>
      </w:pPr>
      <w:r w:rsidRPr="002C2196">
        <w:rPr>
          <w:rFonts w:asciiTheme="majorHAnsi" w:eastAsia="Calibri" w:hAnsiTheme="majorHAnsi" w:cstheme="majorHAnsi"/>
          <w:color w:val="3C4043"/>
          <w:highlight w:val="white"/>
        </w:rPr>
        <w:t xml:space="preserve">If last minute need arises after June 1st, please still apply. We will review the request and </w:t>
      </w:r>
      <w:proofErr w:type="gramStart"/>
      <w:r w:rsidRPr="002C2196">
        <w:rPr>
          <w:rFonts w:asciiTheme="majorHAnsi" w:eastAsia="Calibri" w:hAnsiTheme="majorHAnsi" w:cstheme="majorHAnsi"/>
          <w:color w:val="3C4043"/>
          <w:highlight w:val="white"/>
        </w:rPr>
        <w:t>make a decision</w:t>
      </w:r>
      <w:proofErr w:type="gramEnd"/>
      <w:r w:rsidRPr="002C2196">
        <w:rPr>
          <w:rFonts w:asciiTheme="majorHAnsi" w:eastAsia="Calibri" w:hAnsiTheme="majorHAnsi" w:cstheme="majorHAnsi"/>
          <w:color w:val="3C4043"/>
          <w:highlight w:val="white"/>
        </w:rPr>
        <w:t xml:space="preserve"> as quickly as possible based on available funds. </w:t>
      </w:r>
      <w:r w:rsidRPr="002C2196">
        <w:rPr>
          <w:rFonts w:asciiTheme="majorHAnsi" w:eastAsia="Calibri" w:hAnsiTheme="majorHAnsi" w:cstheme="majorHAnsi"/>
        </w:rPr>
        <w:t xml:space="preserve"> We can make no guarantees after </w:t>
      </w:r>
      <w:proofErr w:type="gramStart"/>
      <w:r w:rsidRPr="002C2196">
        <w:rPr>
          <w:rFonts w:asciiTheme="majorHAnsi" w:eastAsia="Calibri" w:hAnsiTheme="majorHAnsi" w:cstheme="majorHAnsi"/>
        </w:rPr>
        <w:t>June 1, but</w:t>
      </w:r>
      <w:proofErr w:type="gramEnd"/>
      <w:r w:rsidRPr="002C2196">
        <w:rPr>
          <w:rFonts w:asciiTheme="majorHAnsi" w:eastAsia="Calibri" w:hAnsiTheme="majorHAnsi" w:cstheme="majorHAnsi"/>
        </w:rPr>
        <w:t xml:space="preserve"> will provide assistance to as many applicants as our budget permits.</w:t>
      </w:r>
    </w:p>
    <w:p w14:paraId="1411CF4F" w14:textId="77777777" w:rsidR="00E607F0" w:rsidRPr="002C2196" w:rsidRDefault="00E607F0" w:rsidP="002C2196">
      <w:pPr>
        <w:spacing w:line="360" w:lineRule="auto"/>
        <w:jc w:val="both"/>
        <w:rPr>
          <w:rFonts w:asciiTheme="majorHAnsi" w:eastAsia="Calibri" w:hAnsiTheme="majorHAnsi" w:cstheme="majorHAnsi"/>
        </w:rPr>
      </w:pPr>
    </w:p>
    <w:p w14:paraId="0A4AD0E2" w14:textId="77777777" w:rsidR="00E607F0" w:rsidRPr="002C2196" w:rsidRDefault="00F557E1" w:rsidP="002C2196">
      <w:pPr>
        <w:spacing w:line="360" w:lineRule="auto"/>
        <w:jc w:val="both"/>
        <w:rPr>
          <w:rFonts w:asciiTheme="majorHAnsi" w:eastAsia="Calibri" w:hAnsiTheme="majorHAnsi" w:cstheme="majorHAnsi"/>
        </w:rPr>
      </w:pPr>
      <w:r w:rsidRPr="002C2196">
        <w:rPr>
          <w:rFonts w:asciiTheme="majorHAnsi" w:eastAsia="Calibri" w:hAnsiTheme="majorHAnsi" w:cstheme="majorHAnsi"/>
        </w:rPr>
        <w:t>Please note that you may apply for assistance from both the SIC and SIUCC Financial Aid Funds, but once notified you may accept only one award. The deadline for notifying SIC and SIUCC of your decision is June 30 for SG I Family, SGI Youth and SGII Family or July 31 for SG Family Weekend.</w:t>
      </w:r>
    </w:p>
    <w:p w14:paraId="733C3701" w14:textId="77777777" w:rsidR="00E607F0" w:rsidRPr="002C2196" w:rsidRDefault="00E607F0" w:rsidP="002C2196">
      <w:pPr>
        <w:spacing w:line="360" w:lineRule="auto"/>
        <w:jc w:val="both"/>
        <w:rPr>
          <w:rFonts w:asciiTheme="majorHAnsi" w:eastAsia="Calibri" w:hAnsiTheme="majorHAnsi" w:cstheme="majorHAnsi"/>
        </w:rPr>
      </w:pPr>
    </w:p>
    <w:p w14:paraId="68171773" w14:textId="77777777" w:rsidR="00E607F0" w:rsidRPr="002C2196" w:rsidRDefault="00F557E1" w:rsidP="002C2196">
      <w:pPr>
        <w:spacing w:line="360" w:lineRule="auto"/>
        <w:jc w:val="both"/>
        <w:rPr>
          <w:rFonts w:asciiTheme="majorHAnsi" w:eastAsia="Calibri" w:hAnsiTheme="majorHAnsi" w:cstheme="majorHAnsi"/>
        </w:rPr>
      </w:pPr>
      <w:r w:rsidRPr="002C2196">
        <w:rPr>
          <w:rFonts w:asciiTheme="majorHAnsi" w:eastAsia="Calibri" w:hAnsiTheme="majorHAnsi" w:cstheme="majorHAnsi"/>
        </w:rPr>
        <w:t xml:space="preserve">We want to assist as many </w:t>
      </w:r>
      <w:proofErr w:type="spellStart"/>
      <w:r w:rsidRPr="002C2196">
        <w:rPr>
          <w:rFonts w:asciiTheme="majorHAnsi" w:eastAsia="Calibri" w:hAnsiTheme="majorHAnsi" w:cstheme="majorHAnsi"/>
        </w:rPr>
        <w:t>shoalers</w:t>
      </w:r>
      <w:proofErr w:type="spellEnd"/>
      <w:r w:rsidRPr="002C2196">
        <w:rPr>
          <w:rFonts w:asciiTheme="majorHAnsi" w:eastAsia="Calibri" w:hAnsiTheme="majorHAnsi" w:cstheme="majorHAnsi"/>
        </w:rPr>
        <w:t xml:space="preserve"> as possible, so we ask that you apply </w:t>
      </w:r>
      <w:r w:rsidRPr="002C2196">
        <w:rPr>
          <w:rFonts w:asciiTheme="majorHAnsi" w:eastAsia="Calibri" w:hAnsiTheme="majorHAnsi" w:cstheme="majorHAnsi"/>
          <w:u w:val="single"/>
        </w:rPr>
        <w:t>only for the amount absolutely needed to cover room and board (after registration fees and deposits)</w:t>
      </w:r>
      <w:r w:rsidRPr="002C2196">
        <w:rPr>
          <w:rFonts w:asciiTheme="majorHAnsi" w:eastAsia="Calibri" w:hAnsiTheme="majorHAnsi" w:cstheme="majorHAnsi"/>
        </w:rPr>
        <w:t xml:space="preserve">.  Parking and on-island costs are not covered by financial assistance.  </w:t>
      </w:r>
    </w:p>
    <w:p w14:paraId="58EB7ACE" w14:textId="77777777" w:rsidR="00E607F0" w:rsidRPr="002C2196" w:rsidRDefault="00E607F0">
      <w:pPr>
        <w:spacing w:line="360" w:lineRule="auto"/>
        <w:rPr>
          <w:rFonts w:asciiTheme="majorHAnsi" w:eastAsia="Calibri" w:hAnsiTheme="majorHAnsi" w:cstheme="majorHAnsi"/>
        </w:rPr>
      </w:pPr>
    </w:p>
    <w:p w14:paraId="5CD31D7B" w14:textId="77777777" w:rsidR="00E607F0" w:rsidRPr="002C2196" w:rsidRDefault="00E607F0">
      <w:pPr>
        <w:spacing w:line="360" w:lineRule="auto"/>
        <w:rPr>
          <w:rFonts w:asciiTheme="majorHAnsi" w:eastAsia="Calibri" w:hAnsiTheme="majorHAnsi" w:cstheme="majorHAnsi"/>
          <w:b/>
          <w:sz w:val="28"/>
          <w:szCs w:val="28"/>
        </w:rPr>
      </w:pPr>
    </w:p>
    <w:p w14:paraId="2A1EE00F" w14:textId="77777777" w:rsidR="00E607F0" w:rsidRPr="002C2196" w:rsidRDefault="00F557E1">
      <w:pPr>
        <w:spacing w:line="360" w:lineRule="auto"/>
        <w:jc w:val="center"/>
        <w:rPr>
          <w:rFonts w:asciiTheme="majorHAnsi" w:eastAsia="Calibri" w:hAnsiTheme="majorHAnsi" w:cstheme="majorHAnsi"/>
          <w:u w:val="single"/>
        </w:rPr>
      </w:pPr>
      <w:r w:rsidRPr="002C2196">
        <w:rPr>
          <w:rFonts w:asciiTheme="majorHAnsi" w:eastAsia="Calibri" w:hAnsiTheme="majorHAnsi" w:cstheme="majorHAnsi"/>
          <w:b/>
          <w:sz w:val="28"/>
          <w:szCs w:val="28"/>
          <w:u w:val="single"/>
        </w:rPr>
        <w:lastRenderedPageBreak/>
        <w:t>Please complete the following information:</w:t>
      </w:r>
    </w:p>
    <w:p w14:paraId="7D867A42" w14:textId="77777777" w:rsidR="00E607F0" w:rsidRPr="002C2196" w:rsidRDefault="00F557E1" w:rsidP="002C2196">
      <w:pPr>
        <w:pBdr>
          <w:top w:val="nil"/>
          <w:left w:val="nil"/>
          <w:bottom w:val="nil"/>
          <w:right w:val="nil"/>
          <w:between w:val="nil"/>
        </w:pBdr>
        <w:shd w:val="clear" w:color="auto" w:fill="FFFFFF"/>
        <w:spacing w:before="280" w:after="280"/>
        <w:jc w:val="both"/>
        <w:rPr>
          <w:rFonts w:asciiTheme="majorHAnsi" w:eastAsia="Calibri" w:hAnsiTheme="majorHAnsi" w:cstheme="majorHAnsi"/>
        </w:rPr>
      </w:pPr>
      <w:r w:rsidRPr="002C2196">
        <w:rPr>
          <w:rFonts w:asciiTheme="majorHAnsi" w:eastAsia="Calibri" w:hAnsiTheme="majorHAnsi" w:cstheme="majorHAnsi"/>
        </w:rPr>
        <w:t xml:space="preserve">Please use the </w:t>
      </w:r>
      <w:r w:rsidR="002C2196" w:rsidRPr="002C2196">
        <w:rPr>
          <w:rFonts w:asciiTheme="majorHAnsi" w:eastAsia="Calibri" w:hAnsiTheme="majorHAnsi" w:cstheme="majorHAnsi"/>
        </w:rPr>
        <w:t xml:space="preserve">yellow fields in </w:t>
      </w:r>
      <w:r w:rsidRPr="002C2196">
        <w:rPr>
          <w:rFonts w:asciiTheme="majorHAnsi" w:eastAsia="Calibri" w:hAnsiTheme="majorHAnsi" w:cstheme="majorHAnsi"/>
        </w:rPr>
        <w:t xml:space="preserve">chart below to calculate the total amount of financial assistance you are requesting from SIUCC. Please note that Financial Aid awards are based on the Standard Shared Room </w:t>
      </w:r>
      <w:r w:rsidR="00513F10">
        <w:rPr>
          <w:rFonts w:asciiTheme="majorHAnsi" w:eastAsia="Calibri" w:hAnsiTheme="majorHAnsi" w:cstheme="majorHAnsi"/>
        </w:rPr>
        <w:t>r</w:t>
      </w:r>
      <w:r w:rsidRPr="002C2196">
        <w:rPr>
          <w:rFonts w:asciiTheme="majorHAnsi" w:eastAsia="Calibri" w:hAnsiTheme="majorHAnsi" w:cstheme="majorHAnsi"/>
        </w:rPr>
        <w:t>ate regardless of requested room type</w:t>
      </w:r>
      <w:r w:rsidR="002C2196" w:rsidRPr="002C2196">
        <w:rPr>
          <w:rFonts w:asciiTheme="majorHAnsi" w:eastAsia="Calibri" w:hAnsiTheme="majorHAnsi" w:cstheme="majorHAnsi"/>
        </w:rPr>
        <w:t xml:space="preserve"> (such as motel or single)</w:t>
      </w:r>
      <w:r w:rsidRPr="002C2196">
        <w:rPr>
          <w:rFonts w:asciiTheme="majorHAnsi" w:eastAsia="Calibri" w:hAnsiTheme="majorHAnsi" w:cstheme="majorHAnsi"/>
        </w:rPr>
        <w:t xml:space="preserve">: </w:t>
      </w:r>
    </w:p>
    <w:tbl>
      <w:tblPr>
        <w:tblStyle w:val="a"/>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2715"/>
        <w:gridCol w:w="1305"/>
        <w:gridCol w:w="1110"/>
        <w:gridCol w:w="1485"/>
      </w:tblGrid>
      <w:tr w:rsidR="00E607F0" w:rsidRPr="002C2196" w14:paraId="72A479B8" w14:textId="77777777" w:rsidTr="002C2196">
        <w:trPr>
          <w:trHeight w:val="395"/>
        </w:trPr>
        <w:tc>
          <w:tcPr>
            <w:tcW w:w="2295" w:type="dxa"/>
            <w:tcBorders>
              <w:top w:val="single" w:sz="18" w:space="0" w:color="000000"/>
              <w:left w:val="single" w:sz="1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2B0D3BE0" w14:textId="77777777" w:rsidR="00E607F0" w:rsidRPr="002C2196" w:rsidRDefault="00F557E1">
            <w:pPr>
              <w:widowControl w:val="0"/>
              <w:pBdr>
                <w:top w:val="nil"/>
                <w:left w:val="nil"/>
                <w:bottom w:val="nil"/>
                <w:right w:val="nil"/>
                <w:between w:val="nil"/>
              </w:pBdr>
              <w:rPr>
                <w:rFonts w:asciiTheme="majorHAnsi" w:eastAsia="Calibri" w:hAnsiTheme="majorHAnsi" w:cstheme="majorHAnsi"/>
                <w:b/>
                <w:sz w:val="22"/>
                <w:szCs w:val="22"/>
              </w:rPr>
            </w:pPr>
            <w:r w:rsidRPr="002C2196">
              <w:rPr>
                <w:rFonts w:asciiTheme="majorHAnsi" w:eastAsia="Calibri" w:hAnsiTheme="majorHAnsi" w:cstheme="majorHAnsi"/>
                <w:b/>
                <w:sz w:val="22"/>
                <w:szCs w:val="22"/>
              </w:rPr>
              <w:t>Conference</w:t>
            </w:r>
          </w:p>
        </w:tc>
        <w:tc>
          <w:tcPr>
            <w:tcW w:w="2715" w:type="dxa"/>
            <w:tcBorders>
              <w:top w:val="single" w:sz="18" w:space="0" w:color="000000"/>
              <w:left w:val="single" w:sz="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35BECAA1" w14:textId="77777777" w:rsidR="00E607F0" w:rsidRPr="002C2196" w:rsidRDefault="00F557E1">
            <w:pPr>
              <w:widowControl w:val="0"/>
              <w:pBdr>
                <w:top w:val="nil"/>
                <w:left w:val="nil"/>
                <w:bottom w:val="nil"/>
                <w:right w:val="nil"/>
                <w:between w:val="nil"/>
              </w:pBdr>
              <w:rPr>
                <w:rFonts w:asciiTheme="majorHAnsi" w:eastAsia="Calibri" w:hAnsiTheme="majorHAnsi" w:cstheme="majorHAnsi"/>
                <w:b/>
                <w:sz w:val="22"/>
                <w:szCs w:val="22"/>
              </w:rPr>
            </w:pPr>
            <w:r w:rsidRPr="002C2196">
              <w:rPr>
                <w:rFonts w:asciiTheme="majorHAnsi" w:eastAsia="Calibri" w:hAnsiTheme="majorHAnsi" w:cstheme="majorHAnsi"/>
                <w:b/>
                <w:sz w:val="22"/>
                <w:szCs w:val="22"/>
              </w:rPr>
              <w:t>Age Group</w:t>
            </w:r>
          </w:p>
        </w:tc>
        <w:tc>
          <w:tcPr>
            <w:tcW w:w="1305" w:type="dxa"/>
            <w:tcBorders>
              <w:top w:val="single" w:sz="18" w:space="0" w:color="000000"/>
              <w:left w:val="single" w:sz="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73705C8D" w14:textId="77777777" w:rsidR="00E607F0" w:rsidRPr="002C2196" w:rsidRDefault="00F557E1">
            <w:pPr>
              <w:widowControl w:val="0"/>
              <w:pBdr>
                <w:top w:val="nil"/>
                <w:left w:val="nil"/>
                <w:bottom w:val="nil"/>
                <w:right w:val="nil"/>
                <w:between w:val="nil"/>
              </w:pBdr>
              <w:rPr>
                <w:rFonts w:asciiTheme="majorHAnsi" w:eastAsia="Calibri" w:hAnsiTheme="majorHAnsi" w:cstheme="majorHAnsi"/>
                <w:b/>
                <w:sz w:val="22"/>
                <w:szCs w:val="22"/>
              </w:rPr>
            </w:pPr>
            <w:r w:rsidRPr="002C2196">
              <w:rPr>
                <w:rFonts w:asciiTheme="majorHAnsi" w:eastAsia="Calibri" w:hAnsiTheme="majorHAnsi" w:cstheme="majorHAnsi"/>
                <w:b/>
                <w:sz w:val="22"/>
                <w:szCs w:val="22"/>
              </w:rPr>
              <w:t>R&amp;B Rate</w:t>
            </w:r>
          </w:p>
        </w:tc>
        <w:tc>
          <w:tcPr>
            <w:tcW w:w="1110" w:type="dxa"/>
            <w:tcBorders>
              <w:top w:val="single" w:sz="18" w:space="0" w:color="000000"/>
              <w:left w:val="single" w:sz="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389B73CD" w14:textId="77777777" w:rsidR="00E607F0" w:rsidRPr="002C2196" w:rsidRDefault="00F557E1">
            <w:pPr>
              <w:widowControl w:val="0"/>
              <w:pBdr>
                <w:top w:val="nil"/>
                <w:left w:val="nil"/>
                <w:bottom w:val="nil"/>
                <w:right w:val="nil"/>
                <w:between w:val="nil"/>
              </w:pBdr>
              <w:rPr>
                <w:rFonts w:asciiTheme="majorHAnsi" w:eastAsia="Calibri" w:hAnsiTheme="majorHAnsi" w:cstheme="majorHAnsi"/>
                <w:b/>
                <w:sz w:val="22"/>
                <w:szCs w:val="22"/>
              </w:rPr>
            </w:pPr>
            <w:r w:rsidRPr="002C2196">
              <w:rPr>
                <w:rFonts w:asciiTheme="majorHAnsi" w:eastAsia="Calibri" w:hAnsiTheme="majorHAnsi" w:cstheme="majorHAnsi"/>
                <w:b/>
                <w:sz w:val="22"/>
                <w:szCs w:val="22"/>
              </w:rPr>
              <w:t>Number Attending</w:t>
            </w:r>
          </w:p>
        </w:tc>
        <w:tc>
          <w:tcPr>
            <w:tcW w:w="1485" w:type="dxa"/>
            <w:tcBorders>
              <w:top w:val="single" w:sz="18" w:space="0" w:color="000000"/>
              <w:left w:val="single" w:sz="8" w:space="0" w:color="000000"/>
              <w:bottom w:val="single" w:sz="18" w:space="0" w:color="000000"/>
              <w:right w:val="single" w:sz="18" w:space="0" w:color="000000"/>
            </w:tcBorders>
            <w:shd w:val="clear" w:color="auto" w:fill="D9EAD3"/>
            <w:tcMar>
              <w:top w:w="100" w:type="dxa"/>
              <w:left w:w="100" w:type="dxa"/>
              <w:bottom w:w="100" w:type="dxa"/>
              <w:right w:w="100" w:type="dxa"/>
            </w:tcMar>
          </w:tcPr>
          <w:p w14:paraId="3EB64C93" w14:textId="77777777" w:rsidR="00E607F0" w:rsidRPr="002C2196" w:rsidRDefault="00F557E1">
            <w:pPr>
              <w:widowControl w:val="0"/>
              <w:pBdr>
                <w:top w:val="nil"/>
                <w:left w:val="nil"/>
                <w:bottom w:val="nil"/>
                <w:right w:val="nil"/>
                <w:between w:val="nil"/>
              </w:pBdr>
              <w:rPr>
                <w:rFonts w:asciiTheme="majorHAnsi" w:eastAsia="Calibri" w:hAnsiTheme="majorHAnsi" w:cstheme="majorHAnsi"/>
                <w:b/>
                <w:sz w:val="22"/>
                <w:szCs w:val="22"/>
              </w:rPr>
            </w:pPr>
            <w:r w:rsidRPr="002C2196">
              <w:rPr>
                <w:rFonts w:asciiTheme="majorHAnsi" w:eastAsia="Calibri" w:hAnsiTheme="majorHAnsi" w:cstheme="majorHAnsi"/>
                <w:b/>
                <w:sz w:val="22"/>
                <w:szCs w:val="22"/>
              </w:rPr>
              <w:t>Total Cost</w:t>
            </w:r>
          </w:p>
        </w:tc>
      </w:tr>
      <w:tr w:rsidR="00E607F0" w:rsidRPr="002C2196" w14:paraId="6AAD3368" w14:textId="77777777" w:rsidTr="002C2196">
        <w:trPr>
          <w:trHeight w:val="242"/>
        </w:trPr>
        <w:tc>
          <w:tcPr>
            <w:tcW w:w="2295" w:type="dxa"/>
            <w:tcBorders>
              <w:top w:val="single" w:sz="18" w:space="0" w:color="000000"/>
              <w:left w:val="single" w:sz="18" w:space="0" w:color="000000"/>
              <w:bottom w:val="nil"/>
              <w:right w:val="single" w:sz="8" w:space="0" w:color="000000"/>
            </w:tcBorders>
            <w:shd w:val="clear" w:color="auto" w:fill="D9EAD3"/>
            <w:tcMar>
              <w:top w:w="100" w:type="dxa"/>
              <w:left w:w="100" w:type="dxa"/>
              <w:bottom w:w="100" w:type="dxa"/>
              <w:right w:w="100" w:type="dxa"/>
            </w:tcMar>
          </w:tcPr>
          <w:p w14:paraId="2ADE6B46"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SG 1</w:t>
            </w:r>
          </w:p>
        </w:tc>
        <w:tc>
          <w:tcPr>
            <w:tcW w:w="271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637C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Adults (18+) </w:t>
            </w:r>
          </w:p>
        </w:tc>
        <w:tc>
          <w:tcPr>
            <w:tcW w:w="130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64427"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$1,006</w:t>
            </w:r>
          </w:p>
        </w:tc>
        <w:tc>
          <w:tcPr>
            <w:tcW w:w="1110" w:type="dxa"/>
            <w:tcBorders>
              <w:top w:val="single" w:sz="1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4815FDD" w14:textId="77777777" w:rsidR="00E607F0" w:rsidRPr="002C2196" w:rsidRDefault="00E607F0">
            <w:pPr>
              <w:widowControl w:val="0"/>
              <w:pBdr>
                <w:top w:val="nil"/>
                <w:left w:val="nil"/>
                <w:bottom w:val="nil"/>
                <w:right w:val="nil"/>
                <w:between w:val="nil"/>
              </w:pBdr>
              <w:spacing w:line="276" w:lineRule="auto"/>
              <w:rPr>
                <w:rFonts w:asciiTheme="majorHAnsi" w:eastAsia="Calibri" w:hAnsiTheme="majorHAnsi" w:cstheme="majorHAnsi"/>
                <w:sz w:val="20"/>
                <w:szCs w:val="20"/>
              </w:rPr>
            </w:pPr>
          </w:p>
        </w:tc>
        <w:tc>
          <w:tcPr>
            <w:tcW w:w="1485" w:type="dxa"/>
            <w:tcBorders>
              <w:top w:val="single" w:sz="1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62477700" w14:textId="77777777" w:rsidR="00E607F0" w:rsidRPr="002C2196" w:rsidRDefault="00E607F0">
            <w:pPr>
              <w:widowControl w:val="0"/>
              <w:pBdr>
                <w:top w:val="nil"/>
                <w:left w:val="nil"/>
                <w:bottom w:val="nil"/>
                <w:right w:val="nil"/>
                <w:between w:val="nil"/>
              </w:pBdr>
              <w:spacing w:line="276" w:lineRule="auto"/>
              <w:rPr>
                <w:rFonts w:asciiTheme="majorHAnsi" w:eastAsia="Calibri" w:hAnsiTheme="majorHAnsi" w:cstheme="majorHAnsi"/>
                <w:sz w:val="20"/>
                <w:szCs w:val="20"/>
              </w:rPr>
            </w:pPr>
          </w:p>
        </w:tc>
      </w:tr>
      <w:tr w:rsidR="00E607F0" w:rsidRPr="002C2196" w14:paraId="086E0044" w14:textId="77777777" w:rsidTr="002C2196">
        <w:trPr>
          <w:trHeight w:val="168"/>
        </w:trPr>
        <w:tc>
          <w:tcPr>
            <w:tcW w:w="2295" w:type="dxa"/>
            <w:tcBorders>
              <w:top w:val="nil"/>
              <w:left w:val="single" w:sz="18" w:space="0" w:color="000000"/>
              <w:bottom w:val="nil"/>
              <w:right w:val="single" w:sz="8" w:space="0" w:color="000000"/>
            </w:tcBorders>
            <w:shd w:val="clear" w:color="auto" w:fill="D9EAD3"/>
            <w:tcMar>
              <w:top w:w="100" w:type="dxa"/>
              <w:left w:w="100" w:type="dxa"/>
              <w:bottom w:w="100" w:type="dxa"/>
              <w:right w:w="100" w:type="dxa"/>
            </w:tcMar>
          </w:tcPr>
          <w:p w14:paraId="119A1904"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 xml:space="preserve">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E6812"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Youth (12-17) </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6E88"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$666</w:t>
            </w:r>
          </w:p>
        </w:tc>
        <w:tc>
          <w:tcPr>
            <w:tcW w:w="11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9BC11C7"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5F02C5E0"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31BD323C" w14:textId="77777777" w:rsidTr="002C2196">
        <w:trPr>
          <w:trHeight w:val="168"/>
        </w:trPr>
        <w:tc>
          <w:tcPr>
            <w:tcW w:w="2295" w:type="dxa"/>
            <w:tcBorders>
              <w:top w:val="nil"/>
              <w:left w:val="single" w:sz="1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7F0CD4AA"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 xml:space="preserve"> </w:t>
            </w:r>
          </w:p>
        </w:tc>
        <w:tc>
          <w:tcPr>
            <w:tcW w:w="27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2A478528"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Children* (6-11) </w:t>
            </w:r>
          </w:p>
        </w:tc>
        <w:tc>
          <w:tcPr>
            <w:tcW w:w="130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14CC0BB4"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$466</w:t>
            </w:r>
          </w:p>
        </w:tc>
        <w:tc>
          <w:tcPr>
            <w:tcW w:w="1110" w:type="dxa"/>
            <w:tcBorders>
              <w:top w:val="single" w:sz="8" w:space="0" w:color="000000"/>
              <w:left w:val="single" w:sz="8" w:space="0" w:color="000000"/>
              <w:bottom w:val="single" w:sz="18" w:space="0" w:color="000000"/>
              <w:right w:val="single" w:sz="8" w:space="0" w:color="000000"/>
            </w:tcBorders>
            <w:shd w:val="clear" w:color="auto" w:fill="FFF2CC"/>
            <w:tcMar>
              <w:top w:w="100" w:type="dxa"/>
              <w:left w:w="100" w:type="dxa"/>
              <w:bottom w:w="100" w:type="dxa"/>
              <w:right w:w="100" w:type="dxa"/>
            </w:tcMar>
          </w:tcPr>
          <w:p w14:paraId="72E9A66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18" w:space="0" w:color="000000"/>
              <w:right w:val="single" w:sz="18" w:space="0" w:color="000000"/>
            </w:tcBorders>
            <w:shd w:val="clear" w:color="auto" w:fill="FFF2CC"/>
            <w:tcMar>
              <w:top w:w="100" w:type="dxa"/>
              <w:left w:w="100" w:type="dxa"/>
              <w:bottom w:w="100" w:type="dxa"/>
              <w:right w:w="100" w:type="dxa"/>
            </w:tcMar>
          </w:tcPr>
          <w:p w14:paraId="08A15EC4"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06C863F5" w14:textId="77777777" w:rsidTr="002C2196">
        <w:trPr>
          <w:trHeight w:val="161"/>
        </w:trPr>
        <w:tc>
          <w:tcPr>
            <w:tcW w:w="2295" w:type="dxa"/>
            <w:tcBorders>
              <w:top w:val="single" w:sz="18" w:space="0" w:color="000000"/>
              <w:left w:val="single" w:sz="18" w:space="0" w:color="000000"/>
              <w:bottom w:val="nil"/>
              <w:right w:val="single" w:sz="8" w:space="0" w:color="000000"/>
            </w:tcBorders>
            <w:shd w:val="clear" w:color="auto" w:fill="D9EAD3"/>
            <w:tcMar>
              <w:top w:w="100" w:type="dxa"/>
              <w:left w:w="100" w:type="dxa"/>
              <w:bottom w:w="100" w:type="dxa"/>
              <w:right w:w="100" w:type="dxa"/>
            </w:tcMar>
          </w:tcPr>
          <w:p w14:paraId="423D0801"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SG 2</w:t>
            </w:r>
          </w:p>
        </w:tc>
        <w:tc>
          <w:tcPr>
            <w:tcW w:w="271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8F0E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Adults (18+) </w:t>
            </w:r>
          </w:p>
        </w:tc>
        <w:tc>
          <w:tcPr>
            <w:tcW w:w="130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558F"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$1,006</w:t>
            </w:r>
          </w:p>
        </w:tc>
        <w:tc>
          <w:tcPr>
            <w:tcW w:w="1110" w:type="dxa"/>
            <w:tcBorders>
              <w:top w:val="single" w:sz="1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0553D04"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1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4112BC23"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343B18C0" w14:textId="77777777" w:rsidTr="002C2196">
        <w:trPr>
          <w:trHeight w:val="87"/>
        </w:trPr>
        <w:tc>
          <w:tcPr>
            <w:tcW w:w="2295" w:type="dxa"/>
            <w:tcBorders>
              <w:top w:val="nil"/>
              <w:left w:val="single" w:sz="18" w:space="0" w:color="000000"/>
              <w:bottom w:val="nil"/>
              <w:right w:val="single" w:sz="8" w:space="0" w:color="000000"/>
            </w:tcBorders>
            <w:shd w:val="clear" w:color="auto" w:fill="D9EAD3"/>
            <w:tcMar>
              <w:top w:w="100" w:type="dxa"/>
              <w:left w:w="100" w:type="dxa"/>
              <w:bottom w:w="100" w:type="dxa"/>
              <w:right w:w="100" w:type="dxa"/>
            </w:tcMar>
          </w:tcPr>
          <w:p w14:paraId="50AF6E4B"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 xml:space="preserve">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7073D"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Youth (12-17)</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DA0C0"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$666</w:t>
            </w:r>
          </w:p>
        </w:tc>
        <w:tc>
          <w:tcPr>
            <w:tcW w:w="11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1CCDAD"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720B3D49"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645A9F1D" w14:textId="77777777" w:rsidTr="002C2196">
        <w:trPr>
          <w:trHeight w:val="96"/>
        </w:trPr>
        <w:tc>
          <w:tcPr>
            <w:tcW w:w="2295" w:type="dxa"/>
            <w:tcBorders>
              <w:top w:val="nil"/>
              <w:left w:val="single" w:sz="1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5A3141B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 xml:space="preserve"> </w:t>
            </w:r>
          </w:p>
        </w:tc>
        <w:tc>
          <w:tcPr>
            <w:tcW w:w="27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2EB2B34B"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Children* (6-11)</w:t>
            </w:r>
          </w:p>
        </w:tc>
        <w:tc>
          <w:tcPr>
            <w:tcW w:w="130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1895055D"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$466</w:t>
            </w:r>
          </w:p>
        </w:tc>
        <w:tc>
          <w:tcPr>
            <w:tcW w:w="1110" w:type="dxa"/>
            <w:tcBorders>
              <w:top w:val="single" w:sz="8" w:space="0" w:color="000000"/>
              <w:left w:val="single" w:sz="8" w:space="0" w:color="000000"/>
              <w:bottom w:val="single" w:sz="18" w:space="0" w:color="000000"/>
              <w:right w:val="single" w:sz="8" w:space="0" w:color="000000"/>
            </w:tcBorders>
            <w:shd w:val="clear" w:color="auto" w:fill="FFF2CC"/>
            <w:tcMar>
              <w:top w:w="100" w:type="dxa"/>
              <w:left w:w="100" w:type="dxa"/>
              <w:bottom w:w="100" w:type="dxa"/>
              <w:right w:w="100" w:type="dxa"/>
            </w:tcMar>
          </w:tcPr>
          <w:p w14:paraId="27FB6E58"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18" w:space="0" w:color="000000"/>
              <w:right w:val="single" w:sz="18" w:space="0" w:color="000000"/>
            </w:tcBorders>
            <w:shd w:val="clear" w:color="auto" w:fill="FFF2CC"/>
            <w:tcMar>
              <w:top w:w="100" w:type="dxa"/>
              <w:left w:w="100" w:type="dxa"/>
              <w:bottom w:w="100" w:type="dxa"/>
              <w:right w:w="100" w:type="dxa"/>
            </w:tcMar>
          </w:tcPr>
          <w:p w14:paraId="73C4EA3A"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51B40658" w14:textId="77777777" w:rsidTr="002C2196">
        <w:trPr>
          <w:trHeight w:val="89"/>
        </w:trPr>
        <w:tc>
          <w:tcPr>
            <w:tcW w:w="2295" w:type="dxa"/>
            <w:tcBorders>
              <w:top w:val="single" w:sz="18" w:space="0" w:color="000000"/>
              <w:left w:val="single" w:sz="1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0397190B"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SG Youth</w:t>
            </w:r>
          </w:p>
        </w:tc>
        <w:tc>
          <w:tcPr>
            <w:tcW w:w="2715"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56A877FD"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Youth</w:t>
            </w:r>
          </w:p>
        </w:tc>
        <w:tc>
          <w:tcPr>
            <w:tcW w:w="1305"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180FF93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$666</w:t>
            </w:r>
          </w:p>
        </w:tc>
        <w:tc>
          <w:tcPr>
            <w:tcW w:w="1110" w:type="dxa"/>
            <w:tcBorders>
              <w:top w:val="single" w:sz="18" w:space="0" w:color="000000"/>
              <w:left w:val="single" w:sz="8" w:space="0" w:color="000000"/>
              <w:bottom w:val="single" w:sz="18" w:space="0" w:color="000000"/>
              <w:right w:val="single" w:sz="8" w:space="0" w:color="000000"/>
            </w:tcBorders>
            <w:shd w:val="clear" w:color="auto" w:fill="FFF2CC"/>
            <w:tcMar>
              <w:top w:w="100" w:type="dxa"/>
              <w:left w:w="100" w:type="dxa"/>
              <w:bottom w:w="100" w:type="dxa"/>
              <w:right w:w="100" w:type="dxa"/>
            </w:tcMar>
          </w:tcPr>
          <w:p w14:paraId="37D826FE"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18" w:space="0" w:color="000000"/>
              <w:left w:val="single" w:sz="8" w:space="0" w:color="000000"/>
              <w:bottom w:val="single" w:sz="18" w:space="0" w:color="000000"/>
              <w:right w:val="single" w:sz="18" w:space="0" w:color="000000"/>
            </w:tcBorders>
            <w:shd w:val="clear" w:color="auto" w:fill="FFF2CC"/>
            <w:tcMar>
              <w:top w:w="100" w:type="dxa"/>
              <w:left w:w="100" w:type="dxa"/>
              <w:bottom w:w="100" w:type="dxa"/>
              <w:right w:w="100" w:type="dxa"/>
            </w:tcMar>
          </w:tcPr>
          <w:p w14:paraId="7A5CB5B6"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21241F7E" w14:textId="77777777" w:rsidTr="002C2196">
        <w:trPr>
          <w:trHeight w:val="152"/>
        </w:trPr>
        <w:tc>
          <w:tcPr>
            <w:tcW w:w="2295" w:type="dxa"/>
            <w:tcBorders>
              <w:top w:val="single" w:sz="18" w:space="0" w:color="000000"/>
              <w:left w:val="single" w:sz="18" w:space="0" w:color="000000"/>
              <w:bottom w:val="nil"/>
              <w:right w:val="single" w:sz="8" w:space="0" w:color="000000"/>
            </w:tcBorders>
            <w:shd w:val="clear" w:color="auto" w:fill="D9EAD3"/>
            <w:tcMar>
              <w:top w:w="100" w:type="dxa"/>
              <w:left w:w="100" w:type="dxa"/>
              <w:bottom w:w="100" w:type="dxa"/>
              <w:right w:w="100" w:type="dxa"/>
            </w:tcMar>
          </w:tcPr>
          <w:p w14:paraId="0264484C"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SG Family Weekend</w:t>
            </w:r>
          </w:p>
        </w:tc>
        <w:tc>
          <w:tcPr>
            <w:tcW w:w="271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6356B"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Adults (18+) - 3 Night</w:t>
            </w:r>
          </w:p>
        </w:tc>
        <w:tc>
          <w:tcPr>
            <w:tcW w:w="1305"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C315A"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$459</w:t>
            </w:r>
          </w:p>
        </w:tc>
        <w:tc>
          <w:tcPr>
            <w:tcW w:w="1110" w:type="dxa"/>
            <w:tcBorders>
              <w:top w:val="single" w:sz="1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EE0E41"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1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65A5B52B"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7F142D52" w14:textId="77777777" w:rsidTr="002C2196">
        <w:trPr>
          <w:trHeight w:val="159"/>
        </w:trPr>
        <w:tc>
          <w:tcPr>
            <w:tcW w:w="2295" w:type="dxa"/>
            <w:tcBorders>
              <w:top w:val="nil"/>
              <w:left w:val="single" w:sz="18" w:space="0" w:color="000000"/>
              <w:bottom w:val="nil"/>
              <w:right w:val="single" w:sz="8" w:space="0" w:color="000000"/>
            </w:tcBorders>
            <w:shd w:val="clear" w:color="auto" w:fill="D9EAD3"/>
            <w:tcMar>
              <w:top w:w="100" w:type="dxa"/>
              <w:left w:w="100" w:type="dxa"/>
              <w:bottom w:w="100" w:type="dxa"/>
              <w:right w:w="100" w:type="dxa"/>
            </w:tcMar>
          </w:tcPr>
          <w:p w14:paraId="01D8FBB2"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 xml:space="preserve">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C83BF"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Adults (18+) - 2 Night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73D69"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$353</w:t>
            </w:r>
          </w:p>
        </w:tc>
        <w:tc>
          <w:tcPr>
            <w:tcW w:w="11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1BBBD7"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4C01E0A6"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79CF4FEA" w14:textId="77777777" w:rsidTr="002C2196">
        <w:trPr>
          <w:trHeight w:val="96"/>
        </w:trPr>
        <w:tc>
          <w:tcPr>
            <w:tcW w:w="2295" w:type="dxa"/>
            <w:tcBorders>
              <w:top w:val="nil"/>
              <w:left w:val="single" w:sz="18" w:space="0" w:color="000000"/>
              <w:bottom w:val="nil"/>
              <w:right w:val="single" w:sz="8" w:space="0" w:color="000000"/>
            </w:tcBorders>
            <w:shd w:val="clear" w:color="auto" w:fill="D9EAD3"/>
            <w:tcMar>
              <w:top w:w="100" w:type="dxa"/>
              <w:left w:w="100" w:type="dxa"/>
              <w:bottom w:w="100" w:type="dxa"/>
              <w:right w:w="100" w:type="dxa"/>
            </w:tcMar>
          </w:tcPr>
          <w:p w14:paraId="441BAE02"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2"/>
                <w:szCs w:val="22"/>
              </w:rPr>
            </w:pPr>
            <w:r w:rsidRPr="002C2196">
              <w:rPr>
                <w:rFonts w:asciiTheme="majorHAnsi" w:eastAsia="Calibri" w:hAnsiTheme="majorHAnsi" w:cstheme="majorHAnsi"/>
                <w:b/>
                <w:sz w:val="22"/>
                <w:szCs w:val="22"/>
              </w:rPr>
              <w:t xml:space="preserve">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F491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Youth (12-17) - 3 Night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99FA"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$310</w:t>
            </w:r>
          </w:p>
        </w:tc>
        <w:tc>
          <w:tcPr>
            <w:tcW w:w="11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2C6BC4D"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5D329D74"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05594B50" w14:textId="77777777" w:rsidTr="002C2196">
        <w:trPr>
          <w:trHeight w:val="96"/>
        </w:trPr>
        <w:tc>
          <w:tcPr>
            <w:tcW w:w="2295" w:type="dxa"/>
            <w:tcBorders>
              <w:top w:val="nil"/>
              <w:left w:val="single" w:sz="18" w:space="0" w:color="000000"/>
              <w:bottom w:val="nil"/>
              <w:right w:val="single" w:sz="8" w:space="0" w:color="000000"/>
            </w:tcBorders>
            <w:shd w:val="clear" w:color="auto" w:fill="D9EAD3"/>
            <w:tcMar>
              <w:top w:w="100" w:type="dxa"/>
              <w:left w:w="100" w:type="dxa"/>
              <w:bottom w:w="100" w:type="dxa"/>
              <w:right w:w="100" w:type="dxa"/>
            </w:tcMar>
          </w:tcPr>
          <w:p w14:paraId="2139CFFA"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C68FC"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Youth (12-17) - 2 Night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46A1C"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$239</w:t>
            </w:r>
          </w:p>
        </w:tc>
        <w:tc>
          <w:tcPr>
            <w:tcW w:w="11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3E7707D"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40D34DB7"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5F8EEFF7" w14:textId="77777777" w:rsidTr="002C2196">
        <w:trPr>
          <w:trHeight w:val="60"/>
        </w:trPr>
        <w:tc>
          <w:tcPr>
            <w:tcW w:w="2295" w:type="dxa"/>
            <w:tcBorders>
              <w:top w:val="nil"/>
              <w:left w:val="single" w:sz="18" w:space="0" w:color="000000"/>
              <w:bottom w:val="nil"/>
              <w:right w:val="single" w:sz="8" w:space="0" w:color="000000"/>
            </w:tcBorders>
            <w:shd w:val="clear" w:color="auto" w:fill="D9EAD3"/>
            <w:tcMar>
              <w:top w:w="100" w:type="dxa"/>
              <w:left w:w="100" w:type="dxa"/>
              <w:bottom w:w="100" w:type="dxa"/>
              <w:right w:w="100" w:type="dxa"/>
            </w:tcMar>
          </w:tcPr>
          <w:p w14:paraId="4DAAE9C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FCC4"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Children* (6-11) - 3 Night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BA8A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$216</w:t>
            </w:r>
          </w:p>
        </w:tc>
        <w:tc>
          <w:tcPr>
            <w:tcW w:w="11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7199AF"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77219CF2"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1DB39DDA" w14:textId="77777777" w:rsidTr="002C2196">
        <w:trPr>
          <w:trHeight w:val="23"/>
        </w:trPr>
        <w:tc>
          <w:tcPr>
            <w:tcW w:w="2295" w:type="dxa"/>
            <w:tcBorders>
              <w:top w:val="nil"/>
              <w:left w:val="single" w:sz="18" w:space="0" w:color="000000"/>
              <w:bottom w:val="single" w:sz="18" w:space="0" w:color="000000"/>
              <w:right w:val="single" w:sz="8" w:space="0" w:color="000000"/>
            </w:tcBorders>
            <w:shd w:val="clear" w:color="auto" w:fill="D9EAD3"/>
            <w:tcMar>
              <w:top w:w="100" w:type="dxa"/>
              <w:left w:w="100" w:type="dxa"/>
              <w:bottom w:w="100" w:type="dxa"/>
              <w:right w:w="100" w:type="dxa"/>
            </w:tcMar>
          </w:tcPr>
          <w:p w14:paraId="0998C0E8"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27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442D4685"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Children* (6-11) - 2 Night</w:t>
            </w:r>
          </w:p>
        </w:tc>
        <w:tc>
          <w:tcPr>
            <w:tcW w:w="130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17F725AD"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$165</w:t>
            </w:r>
          </w:p>
        </w:tc>
        <w:tc>
          <w:tcPr>
            <w:tcW w:w="1110" w:type="dxa"/>
            <w:tcBorders>
              <w:top w:val="single" w:sz="8" w:space="0" w:color="000000"/>
              <w:left w:val="single" w:sz="8" w:space="0" w:color="000000"/>
              <w:bottom w:val="single" w:sz="18" w:space="0" w:color="000000"/>
              <w:right w:val="single" w:sz="8" w:space="0" w:color="000000"/>
            </w:tcBorders>
            <w:shd w:val="clear" w:color="auto" w:fill="FFF2CC"/>
            <w:tcMar>
              <w:top w:w="100" w:type="dxa"/>
              <w:left w:w="100" w:type="dxa"/>
              <w:bottom w:w="100" w:type="dxa"/>
              <w:right w:w="100" w:type="dxa"/>
            </w:tcMar>
          </w:tcPr>
          <w:p w14:paraId="7F6D0AA7"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1485" w:type="dxa"/>
            <w:tcBorders>
              <w:top w:val="single" w:sz="8" w:space="0" w:color="000000"/>
              <w:left w:val="single" w:sz="8" w:space="0" w:color="000000"/>
              <w:bottom w:val="single" w:sz="18" w:space="0" w:color="000000"/>
              <w:right w:val="single" w:sz="18" w:space="0" w:color="000000"/>
            </w:tcBorders>
            <w:shd w:val="clear" w:color="auto" w:fill="FFF2CC"/>
            <w:tcMar>
              <w:top w:w="100" w:type="dxa"/>
              <w:left w:w="100" w:type="dxa"/>
              <w:bottom w:w="100" w:type="dxa"/>
              <w:right w:w="100" w:type="dxa"/>
            </w:tcMar>
          </w:tcPr>
          <w:p w14:paraId="153E9A56"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1AAE5AF8" w14:textId="77777777" w:rsidTr="002C2196">
        <w:trPr>
          <w:trHeight w:val="278"/>
        </w:trPr>
        <w:tc>
          <w:tcPr>
            <w:tcW w:w="2295" w:type="dxa"/>
            <w:tcBorders>
              <w:top w:val="single" w:sz="18" w:space="0" w:color="000000"/>
              <w:left w:val="single" w:sz="18" w:space="0" w:color="000000"/>
              <w:bottom w:val="single" w:sz="8" w:space="0" w:color="000000"/>
              <w:right w:val="nil"/>
            </w:tcBorders>
            <w:tcMar>
              <w:top w:w="100" w:type="dxa"/>
              <w:left w:w="100" w:type="dxa"/>
              <w:bottom w:w="100" w:type="dxa"/>
              <w:right w:w="100" w:type="dxa"/>
            </w:tcMar>
          </w:tcPr>
          <w:p w14:paraId="0EBB680D" w14:textId="77777777" w:rsidR="00E607F0" w:rsidRPr="002C2196" w:rsidRDefault="00F557E1">
            <w:pPr>
              <w:spacing w:line="360"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c>
          <w:tcPr>
            <w:tcW w:w="2715" w:type="dxa"/>
            <w:tcBorders>
              <w:top w:val="single" w:sz="18" w:space="0" w:color="000000"/>
              <w:left w:val="nil"/>
              <w:bottom w:val="single" w:sz="8" w:space="0" w:color="000000"/>
              <w:right w:val="single" w:sz="4" w:space="0" w:color="000000"/>
            </w:tcBorders>
            <w:tcMar>
              <w:top w:w="100" w:type="dxa"/>
              <w:left w:w="100" w:type="dxa"/>
              <w:bottom w:w="100" w:type="dxa"/>
              <w:right w:w="100" w:type="dxa"/>
            </w:tcMar>
          </w:tcPr>
          <w:p w14:paraId="46936282" w14:textId="77777777" w:rsidR="00E607F0" w:rsidRPr="002C2196" w:rsidRDefault="00E607F0">
            <w:pPr>
              <w:spacing w:line="360" w:lineRule="auto"/>
              <w:rPr>
                <w:rFonts w:asciiTheme="majorHAnsi" w:eastAsia="Calibri" w:hAnsiTheme="majorHAnsi" w:cstheme="majorHAnsi"/>
                <w:sz w:val="20"/>
                <w:szCs w:val="20"/>
              </w:rPr>
            </w:pPr>
          </w:p>
        </w:tc>
        <w:tc>
          <w:tcPr>
            <w:tcW w:w="2415" w:type="dxa"/>
            <w:gridSpan w:val="2"/>
            <w:tcBorders>
              <w:top w:val="single" w:sz="18" w:space="0" w:color="000000"/>
              <w:left w:val="single" w:sz="4" w:space="0" w:color="000000"/>
              <w:bottom w:val="single" w:sz="8" w:space="0" w:color="000000"/>
              <w:right w:val="single" w:sz="4" w:space="0" w:color="000000"/>
            </w:tcBorders>
            <w:shd w:val="clear" w:color="auto" w:fill="D9EAD3"/>
            <w:tcMar>
              <w:top w:w="100" w:type="dxa"/>
              <w:left w:w="100" w:type="dxa"/>
              <w:bottom w:w="100" w:type="dxa"/>
              <w:right w:w="100" w:type="dxa"/>
            </w:tcMar>
          </w:tcPr>
          <w:p w14:paraId="1F370060"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0"/>
                <w:szCs w:val="20"/>
              </w:rPr>
            </w:pPr>
            <w:r w:rsidRPr="002C2196">
              <w:rPr>
                <w:rFonts w:asciiTheme="majorHAnsi" w:eastAsia="Calibri" w:hAnsiTheme="majorHAnsi" w:cstheme="majorHAnsi"/>
                <w:b/>
                <w:sz w:val="20"/>
                <w:szCs w:val="20"/>
              </w:rPr>
              <w:t xml:space="preserve">Total cost of your Room and Board </w:t>
            </w:r>
          </w:p>
        </w:tc>
        <w:tc>
          <w:tcPr>
            <w:tcW w:w="1485" w:type="dxa"/>
            <w:tcBorders>
              <w:top w:val="single" w:sz="18" w:space="0" w:color="000000"/>
              <w:left w:val="single" w:sz="8" w:space="0" w:color="000000"/>
              <w:bottom w:val="single" w:sz="8" w:space="0" w:color="000000"/>
              <w:right w:val="single" w:sz="18" w:space="0" w:color="000000"/>
            </w:tcBorders>
            <w:shd w:val="clear" w:color="auto" w:fill="FFF2CC"/>
            <w:tcMar>
              <w:top w:w="100" w:type="dxa"/>
              <w:left w:w="100" w:type="dxa"/>
              <w:bottom w:w="100" w:type="dxa"/>
              <w:right w:w="100" w:type="dxa"/>
            </w:tcMar>
          </w:tcPr>
          <w:p w14:paraId="1C1632FA"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29FC9496" w14:textId="77777777" w:rsidTr="002C2196">
        <w:trPr>
          <w:trHeight w:val="303"/>
        </w:trPr>
        <w:tc>
          <w:tcPr>
            <w:tcW w:w="5010" w:type="dxa"/>
            <w:gridSpan w:val="2"/>
            <w:tcBorders>
              <w:top w:val="single" w:sz="8" w:space="0" w:color="000000"/>
              <w:left w:val="single" w:sz="18" w:space="0" w:color="000000"/>
              <w:bottom w:val="single" w:sz="4" w:space="0" w:color="000000"/>
              <w:right w:val="single" w:sz="4" w:space="0" w:color="000000"/>
            </w:tcBorders>
            <w:shd w:val="clear" w:color="auto" w:fill="auto"/>
            <w:tcMar>
              <w:top w:w="100" w:type="dxa"/>
              <w:left w:w="100" w:type="dxa"/>
              <w:bottom w:w="100" w:type="dxa"/>
              <w:right w:w="100" w:type="dxa"/>
            </w:tcMar>
          </w:tcPr>
          <w:p w14:paraId="2DE48DC6" w14:textId="77777777" w:rsidR="00E607F0" w:rsidRPr="002C2196" w:rsidRDefault="00E607F0">
            <w:pPr>
              <w:widowControl w:val="0"/>
              <w:pBdr>
                <w:top w:val="nil"/>
                <w:left w:val="nil"/>
                <w:bottom w:val="nil"/>
                <w:right w:val="nil"/>
                <w:between w:val="nil"/>
              </w:pBdr>
              <w:spacing w:line="276" w:lineRule="auto"/>
              <w:rPr>
                <w:rFonts w:asciiTheme="majorHAnsi" w:eastAsia="Calibri" w:hAnsiTheme="majorHAnsi" w:cstheme="majorHAnsi"/>
                <w:sz w:val="20"/>
                <w:szCs w:val="20"/>
              </w:rPr>
            </w:pPr>
          </w:p>
        </w:tc>
        <w:tc>
          <w:tcPr>
            <w:tcW w:w="2415" w:type="dxa"/>
            <w:gridSpan w:val="2"/>
            <w:tcBorders>
              <w:top w:val="single" w:sz="8" w:space="0" w:color="000000"/>
              <w:left w:val="nil"/>
              <w:bottom w:val="single" w:sz="4" w:space="0" w:color="000000"/>
              <w:right w:val="single" w:sz="4" w:space="0" w:color="000000"/>
            </w:tcBorders>
            <w:shd w:val="clear" w:color="auto" w:fill="D9EAD3"/>
            <w:tcMar>
              <w:top w:w="100" w:type="dxa"/>
              <w:left w:w="100" w:type="dxa"/>
              <w:bottom w:w="100" w:type="dxa"/>
              <w:right w:w="100" w:type="dxa"/>
            </w:tcMar>
          </w:tcPr>
          <w:p w14:paraId="341FA8D1"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0"/>
                <w:szCs w:val="20"/>
              </w:rPr>
            </w:pPr>
            <w:r w:rsidRPr="002C2196">
              <w:rPr>
                <w:rFonts w:asciiTheme="majorHAnsi" w:eastAsia="Calibri" w:hAnsiTheme="majorHAnsi" w:cstheme="majorHAnsi"/>
                <w:b/>
                <w:sz w:val="20"/>
                <w:szCs w:val="20"/>
              </w:rPr>
              <w:t>Subtract Room and Board Deposit you paid</w:t>
            </w:r>
            <w:r w:rsidR="00513F10">
              <w:rPr>
                <w:rFonts w:asciiTheme="majorHAnsi" w:eastAsia="Calibri" w:hAnsiTheme="majorHAnsi" w:cstheme="majorHAnsi"/>
                <w:b/>
                <w:sz w:val="20"/>
                <w:szCs w:val="20"/>
              </w:rPr>
              <w:t>**</w:t>
            </w:r>
          </w:p>
        </w:tc>
        <w:tc>
          <w:tcPr>
            <w:tcW w:w="1485" w:type="dxa"/>
            <w:tcBorders>
              <w:top w:val="single" w:sz="8" w:space="0" w:color="000000"/>
              <w:left w:val="nil"/>
              <w:bottom w:val="single" w:sz="8" w:space="0" w:color="000000"/>
              <w:right w:val="single" w:sz="18" w:space="0" w:color="000000"/>
            </w:tcBorders>
            <w:shd w:val="clear" w:color="auto" w:fill="FFF2CC"/>
            <w:tcMar>
              <w:top w:w="100" w:type="dxa"/>
              <w:left w:w="100" w:type="dxa"/>
              <w:bottom w:w="100" w:type="dxa"/>
              <w:right w:w="100" w:type="dxa"/>
            </w:tcMar>
          </w:tcPr>
          <w:p w14:paraId="3D9C2322"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r w:rsidR="00E607F0" w:rsidRPr="002C2196" w14:paraId="72F8B418" w14:textId="77777777" w:rsidTr="002C2196">
        <w:trPr>
          <w:trHeight w:val="600"/>
        </w:trPr>
        <w:tc>
          <w:tcPr>
            <w:tcW w:w="5010" w:type="dxa"/>
            <w:gridSpan w:val="2"/>
            <w:tcBorders>
              <w:top w:val="single" w:sz="4" w:space="0" w:color="000000"/>
              <w:left w:val="single" w:sz="18" w:space="0" w:color="000000"/>
              <w:bottom w:val="single" w:sz="18" w:space="0" w:color="000000"/>
              <w:right w:val="single" w:sz="4" w:space="0" w:color="000000"/>
            </w:tcBorders>
            <w:shd w:val="clear" w:color="auto" w:fill="auto"/>
            <w:tcMar>
              <w:top w:w="100" w:type="dxa"/>
              <w:left w:w="100" w:type="dxa"/>
              <w:bottom w:w="100" w:type="dxa"/>
              <w:right w:w="100" w:type="dxa"/>
            </w:tcMar>
          </w:tcPr>
          <w:p w14:paraId="59DD1209" w14:textId="77777777" w:rsidR="00E607F0"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*Children under 6 pay no R&amp;B fee </w:t>
            </w:r>
          </w:p>
          <w:p w14:paraId="1109D16B" w14:textId="77777777" w:rsidR="00513F10" w:rsidRPr="002C2196" w:rsidRDefault="00513F10">
            <w:pPr>
              <w:widowControl w:val="0"/>
              <w:pBdr>
                <w:top w:val="nil"/>
                <w:left w:val="nil"/>
                <w:bottom w:val="nil"/>
                <w:right w:val="nil"/>
                <w:between w:val="nil"/>
              </w:pBdr>
              <w:spacing w:line="276" w:lineRule="auto"/>
              <w:rPr>
                <w:rFonts w:asciiTheme="majorHAnsi" w:eastAsia="Calibri" w:hAnsiTheme="majorHAnsi" w:cstheme="majorHAnsi"/>
                <w:sz w:val="20"/>
                <w:szCs w:val="20"/>
              </w:rPr>
            </w:pPr>
            <w:r>
              <w:rPr>
                <w:rFonts w:asciiTheme="majorHAnsi" w:eastAsia="Calibri" w:hAnsiTheme="majorHAnsi" w:cstheme="majorHAnsi"/>
                <w:sz w:val="20"/>
                <w:szCs w:val="20"/>
              </w:rPr>
              <w:t>**If R&amp;B deposit was not paid at registration, it will be subtracted from the overall award</w:t>
            </w:r>
          </w:p>
        </w:tc>
        <w:tc>
          <w:tcPr>
            <w:tcW w:w="2415" w:type="dxa"/>
            <w:gridSpan w:val="2"/>
            <w:tcBorders>
              <w:top w:val="single" w:sz="4" w:space="0" w:color="000000"/>
              <w:left w:val="nil"/>
              <w:bottom w:val="single" w:sz="18" w:space="0" w:color="000000"/>
              <w:right w:val="single" w:sz="4" w:space="0" w:color="000000"/>
            </w:tcBorders>
            <w:shd w:val="clear" w:color="auto" w:fill="D9EAD3"/>
            <w:tcMar>
              <w:top w:w="100" w:type="dxa"/>
              <w:left w:w="100" w:type="dxa"/>
              <w:bottom w:w="100" w:type="dxa"/>
              <w:right w:w="100" w:type="dxa"/>
            </w:tcMar>
          </w:tcPr>
          <w:p w14:paraId="40B3A9CC"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b/>
                <w:sz w:val="20"/>
                <w:szCs w:val="20"/>
              </w:rPr>
            </w:pPr>
            <w:r w:rsidRPr="002C2196">
              <w:rPr>
                <w:rFonts w:asciiTheme="majorHAnsi" w:eastAsia="Calibri" w:hAnsiTheme="majorHAnsi" w:cstheme="majorHAnsi"/>
                <w:b/>
                <w:sz w:val="20"/>
                <w:szCs w:val="20"/>
              </w:rPr>
              <w:t xml:space="preserve">Room &amp; Board balance due on island </w:t>
            </w:r>
            <w:r w:rsidRPr="002C2196">
              <w:rPr>
                <w:rFonts w:asciiTheme="majorHAnsi" w:eastAsia="Calibri" w:hAnsiTheme="majorHAnsi" w:cstheme="majorHAnsi"/>
                <w:b/>
                <w:sz w:val="20"/>
                <w:szCs w:val="20"/>
              </w:rPr>
              <w:br/>
              <w:t xml:space="preserve"> </w:t>
            </w:r>
          </w:p>
        </w:tc>
        <w:tc>
          <w:tcPr>
            <w:tcW w:w="1485" w:type="dxa"/>
            <w:tcBorders>
              <w:top w:val="single" w:sz="8" w:space="0" w:color="000000"/>
              <w:left w:val="single" w:sz="8" w:space="0" w:color="000000"/>
              <w:bottom w:val="single" w:sz="18" w:space="0" w:color="000000"/>
              <w:right w:val="single" w:sz="18" w:space="0" w:color="000000"/>
            </w:tcBorders>
            <w:shd w:val="clear" w:color="auto" w:fill="FFF2CC"/>
            <w:tcMar>
              <w:top w:w="100" w:type="dxa"/>
              <w:left w:w="100" w:type="dxa"/>
              <w:bottom w:w="100" w:type="dxa"/>
              <w:right w:w="100" w:type="dxa"/>
            </w:tcMar>
          </w:tcPr>
          <w:p w14:paraId="4785CC3A" w14:textId="77777777" w:rsidR="00E607F0" w:rsidRPr="002C2196" w:rsidRDefault="00F557E1">
            <w:pPr>
              <w:widowControl w:val="0"/>
              <w:pBdr>
                <w:top w:val="nil"/>
                <w:left w:val="nil"/>
                <w:bottom w:val="nil"/>
                <w:right w:val="nil"/>
                <w:between w:val="nil"/>
              </w:pBdr>
              <w:spacing w:line="276" w:lineRule="auto"/>
              <w:rPr>
                <w:rFonts w:asciiTheme="majorHAnsi" w:eastAsia="Calibri" w:hAnsiTheme="majorHAnsi" w:cstheme="majorHAnsi"/>
                <w:sz w:val="20"/>
                <w:szCs w:val="20"/>
              </w:rPr>
            </w:pPr>
            <w:r w:rsidRPr="002C2196">
              <w:rPr>
                <w:rFonts w:asciiTheme="majorHAnsi" w:eastAsia="Calibri" w:hAnsiTheme="majorHAnsi" w:cstheme="majorHAnsi"/>
                <w:sz w:val="20"/>
                <w:szCs w:val="20"/>
              </w:rPr>
              <w:t xml:space="preserve"> </w:t>
            </w:r>
          </w:p>
        </w:tc>
      </w:tr>
    </w:tbl>
    <w:p w14:paraId="4A21F38E" w14:textId="77777777" w:rsidR="002C2196" w:rsidRPr="002C2196" w:rsidRDefault="002C2196" w:rsidP="002C2196">
      <w:pPr>
        <w:spacing w:line="360" w:lineRule="auto"/>
        <w:rPr>
          <w:rFonts w:asciiTheme="majorHAnsi" w:eastAsia="Calibri" w:hAnsiTheme="majorHAnsi" w:cstheme="majorHAnsi"/>
          <w:b/>
        </w:rPr>
      </w:pPr>
    </w:p>
    <w:p w14:paraId="13896BBA" w14:textId="77777777" w:rsidR="002C2196" w:rsidRPr="002C2196" w:rsidRDefault="002C2196" w:rsidP="002C2196">
      <w:pPr>
        <w:spacing w:line="360" w:lineRule="auto"/>
        <w:rPr>
          <w:rFonts w:asciiTheme="majorHAnsi" w:eastAsia="Calibri" w:hAnsiTheme="majorHAnsi" w:cstheme="majorHAnsi"/>
        </w:rPr>
      </w:pPr>
      <w:r w:rsidRPr="002C2196">
        <w:rPr>
          <w:rFonts w:asciiTheme="majorHAnsi" w:eastAsia="Calibri" w:hAnsiTheme="majorHAnsi" w:cstheme="majorHAnsi"/>
          <w:b/>
        </w:rPr>
        <w:lastRenderedPageBreak/>
        <w:t>What portion of the balance can you contribute yourself?  ______________</w:t>
      </w:r>
    </w:p>
    <w:p w14:paraId="19F66995" w14:textId="77777777" w:rsidR="002C2196" w:rsidRPr="002C2196" w:rsidRDefault="002C2196" w:rsidP="002C2196">
      <w:pPr>
        <w:spacing w:line="360" w:lineRule="auto"/>
        <w:rPr>
          <w:rFonts w:asciiTheme="majorHAnsi" w:eastAsia="Calibri" w:hAnsiTheme="majorHAnsi" w:cstheme="majorHAnsi"/>
        </w:rPr>
      </w:pPr>
    </w:p>
    <w:p w14:paraId="1D3D36A6" w14:textId="77777777" w:rsidR="002C2196" w:rsidRPr="002C2196" w:rsidRDefault="002C2196" w:rsidP="002C2196">
      <w:pPr>
        <w:spacing w:line="360" w:lineRule="auto"/>
        <w:rPr>
          <w:rFonts w:asciiTheme="majorHAnsi" w:eastAsia="Calibri" w:hAnsiTheme="majorHAnsi" w:cstheme="majorHAnsi"/>
        </w:rPr>
      </w:pPr>
      <w:r w:rsidRPr="002C2196">
        <w:rPr>
          <w:rFonts w:asciiTheme="majorHAnsi" w:eastAsia="Calibri" w:hAnsiTheme="majorHAnsi" w:cstheme="majorHAnsi"/>
          <w:b/>
        </w:rPr>
        <w:t>Total amount requested in assistance for 2019 _________________</w:t>
      </w:r>
    </w:p>
    <w:p w14:paraId="506636A6" w14:textId="77777777" w:rsidR="002C2196" w:rsidRPr="002C2196" w:rsidRDefault="002C2196" w:rsidP="002C2196">
      <w:pPr>
        <w:spacing w:line="360" w:lineRule="auto"/>
        <w:rPr>
          <w:rFonts w:asciiTheme="majorHAnsi" w:eastAsia="Calibri" w:hAnsiTheme="majorHAnsi" w:cstheme="majorHAnsi"/>
          <w:b/>
        </w:rPr>
      </w:pPr>
    </w:p>
    <w:p w14:paraId="7C4B6EEB" w14:textId="77777777" w:rsidR="002C2196" w:rsidRPr="002C2196" w:rsidRDefault="002C2196" w:rsidP="002C2196">
      <w:pPr>
        <w:spacing w:line="360" w:lineRule="auto"/>
        <w:rPr>
          <w:rFonts w:asciiTheme="majorHAnsi" w:eastAsia="Calibri" w:hAnsiTheme="majorHAnsi" w:cstheme="majorHAnsi"/>
        </w:rPr>
      </w:pPr>
      <w:r w:rsidRPr="002C2196">
        <w:rPr>
          <w:rFonts w:asciiTheme="majorHAnsi" w:eastAsia="Calibri" w:hAnsiTheme="majorHAnsi" w:cstheme="majorHAnsi"/>
          <w:b/>
        </w:rPr>
        <w:t>Names and ages (at the time of the conference) of all those included in the request:</w:t>
      </w:r>
    </w:p>
    <w:p w14:paraId="74EB2DCC" w14:textId="77777777" w:rsidR="002C2196" w:rsidRDefault="002C2196" w:rsidP="002C2196">
      <w:pPr>
        <w:spacing w:line="360" w:lineRule="auto"/>
        <w:rPr>
          <w:rFonts w:asciiTheme="majorHAnsi" w:eastAsia="Calibri" w:hAnsiTheme="majorHAnsi" w:cstheme="majorHAnsi"/>
        </w:rPr>
      </w:pPr>
    </w:p>
    <w:p w14:paraId="7D48D1D5" w14:textId="77777777" w:rsidR="002C2196" w:rsidRPr="002C2196" w:rsidRDefault="002C2196" w:rsidP="002C2196">
      <w:pPr>
        <w:spacing w:line="360" w:lineRule="auto"/>
        <w:rPr>
          <w:rFonts w:asciiTheme="majorHAnsi" w:eastAsia="Calibri" w:hAnsiTheme="majorHAnsi" w:cstheme="majorHAnsi"/>
        </w:rPr>
      </w:pPr>
    </w:p>
    <w:p w14:paraId="6DA6D9C7" w14:textId="77777777" w:rsidR="002C2196" w:rsidRPr="002C2196" w:rsidRDefault="002C2196" w:rsidP="002C2196">
      <w:pPr>
        <w:spacing w:line="360" w:lineRule="auto"/>
        <w:rPr>
          <w:rFonts w:asciiTheme="majorHAnsi" w:eastAsia="Calibri" w:hAnsiTheme="majorHAnsi" w:cstheme="majorHAnsi"/>
          <w:b/>
        </w:rPr>
      </w:pPr>
    </w:p>
    <w:p w14:paraId="34FD9BCF" w14:textId="77777777" w:rsidR="002C2196" w:rsidRPr="002C2196" w:rsidRDefault="002C2196" w:rsidP="002C2196">
      <w:pPr>
        <w:spacing w:line="360" w:lineRule="auto"/>
        <w:rPr>
          <w:rFonts w:asciiTheme="majorHAnsi" w:eastAsia="Calibri" w:hAnsiTheme="majorHAnsi" w:cstheme="majorHAnsi"/>
        </w:rPr>
      </w:pPr>
      <w:r w:rsidRPr="002C2196">
        <w:rPr>
          <w:rFonts w:asciiTheme="majorHAnsi" w:eastAsia="Calibri" w:hAnsiTheme="majorHAnsi" w:cstheme="majorHAnsi"/>
          <w:b/>
        </w:rPr>
        <w:t>Contact telephone number and email:</w:t>
      </w:r>
    </w:p>
    <w:p w14:paraId="004F1910" w14:textId="77777777" w:rsidR="002C2196" w:rsidRDefault="002C2196" w:rsidP="002C2196">
      <w:pPr>
        <w:spacing w:line="360" w:lineRule="auto"/>
        <w:rPr>
          <w:rFonts w:asciiTheme="majorHAnsi" w:eastAsia="Calibri" w:hAnsiTheme="majorHAnsi" w:cstheme="majorHAnsi"/>
        </w:rPr>
      </w:pPr>
    </w:p>
    <w:p w14:paraId="75812B83" w14:textId="77777777" w:rsidR="002C2196" w:rsidRDefault="002C2196" w:rsidP="002C2196">
      <w:pPr>
        <w:spacing w:line="360" w:lineRule="auto"/>
        <w:rPr>
          <w:rFonts w:asciiTheme="majorHAnsi" w:eastAsia="Calibri" w:hAnsiTheme="majorHAnsi" w:cstheme="majorHAnsi"/>
        </w:rPr>
      </w:pPr>
    </w:p>
    <w:p w14:paraId="776F4357" w14:textId="77777777" w:rsidR="002C2196" w:rsidRPr="002C2196" w:rsidRDefault="002C2196" w:rsidP="002C2196">
      <w:pPr>
        <w:spacing w:line="360" w:lineRule="auto"/>
        <w:rPr>
          <w:rFonts w:asciiTheme="majorHAnsi" w:eastAsia="Calibri" w:hAnsiTheme="majorHAnsi" w:cstheme="majorHAnsi"/>
        </w:rPr>
      </w:pPr>
    </w:p>
    <w:p w14:paraId="0277477C" w14:textId="77777777" w:rsidR="002C2196" w:rsidRPr="002C2196" w:rsidRDefault="002C2196" w:rsidP="002C2196">
      <w:pPr>
        <w:spacing w:line="360" w:lineRule="auto"/>
        <w:rPr>
          <w:rFonts w:asciiTheme="majorHAnsi" w:eastAsia="Calibri" w:hAnsiTheme="majorHAnsi" w:cstheme="majorHAnsi"/>
        </w:rPr>
      </w:pPr>
      <w:r w:rsidRPr="002C2196">
        <w:rPr>
          <w:rFonts w:asciiTheme="majorHAnsi" w:eastAsia="Calibri" w:hAnsiTheme="majorHAnsi" w:cstheme="majorHAnsi"/>
          <w:b/>
        </w:rPr>
        <w:t>Please list any Star Gathering conferences previously attended by year, as well as any other relationship you have had with Star Island, such as Pelican or volunteer experience, donor, personal retreater, and/or attendance at other conferences.</w:t>
      </w:r>
    </w:p>
    <w:p w14:paraId="34FE22A9" w14:textId="77777777" w:rsidR="002C2196" w:rsidRPr="002C2196" w:rsidRDefault="002C2196" w:rsidP="002C2196">
      <w:pPr>
        <w:spacing w:line="360" w:lineRule="auto"/>
        <w:rPr>
          <w:rFonts w:asciiTheme="majorHAnsi" w:eastAsia="Calibri" w:hAnsiTheme="majorHAnsi" w:cstheme="majorHAnsi"/>
        </w:rPr>
      </w:pPr>
    </w:p>
    <w:p w14:paraId="1484733C" w14:textId="77777777" w:rsidR="002C2196" w:rsidRPr="002C2196" w:rsidRDefault="002C2196" w:rsidP="002C2196">
      <w:pPr>
        <w:spacing w:line="360" w:lineRule="auto"/>
        <w:rPr>
          <w:rFonts w:asciiTheme="majorHAnsi" w:eastAsia="Calibri" w:hAnsiTheme="majorHAnsi" w:cstheme="majorHAnsi"/>
        </w:rPr>
      </w:pPr>
    </w:p>
    <w:p w14:paraId="38457401" w14:textId="77777777" w:rsidR="002C2196" w:rsidRPr="002C2196" w:rsidRDefault="002C2196" w:rsidP="002C2196">
      <w:pPr>
        <w:spacing w:line="360" w:lineRule="auto"/>
        <w:rPr>
          <w:rFonts w:asciiTheme="majorHAnsi" w:eastAsia="Calibri" w:hAnsiTheme="majorHAnsi" w:cstheme="majorHAnsi"/>
        </w:rPr>
      </w:pPr>
    </w:p>
    <w:p w14:paraId="5B800E79" w14:textId="77777777" w:rsidR="002C2196" w:rsidRPr="002C2196" w:rsidRDefault="002C2196" w:rsidP="002C2196">
      <w:pPr>
        <w:spacing w:line="360" w:lineRule="auto"/>
        <w:rPr>
          <w:rFonts w:asciiTheme="majorHAnsi" w:eastAsia="Calibri" w:hAnsiTheme="majorHAnsi" w:cstheme="majorHAnsi"/>
        </w:rPr>
      </w:pPr>
      <w:r w:rsidRPr="002C2196">
        <w:rPr>
          <w:rFonts w:asciiTheme="majorHAnsi" w:eastAsia="Calibri" w:hAnsiTheme="majorHAnsi" w:cstheme="majorHAnsi"/>
          <w:b/>
        </w:rPr>
        <w:t>Is there anything else you would like us to know?</w:t>
      </w:r>
    </w:p>
    <w:p w14:paraId="5AB81611" w14:textId="77777777" w:rsidR="002C2196" w:rsidRPr="002C2196" w:rsidRDefault="002C2196" w:rsidP="002C2196">
      <w:pPr>
        <w:spacing w:line="360" w:lineRule="auto"/>
        <w:rPr>
          <w:rFonts w:asciiTheme="majorHAnsi" w:eastAsia="Calibri" w:hAnsiTheme="majorHAnsi" w:cstheme="majorHAnsi"/>
        </w:rPr>
      </w:pPr>
    </w:p>
    <w:p w14:paraId="63336968" w14:textId="77777777" w:rsidR="002C2196" w:rsidRPr="002C2196" w:rsidRDefault="002C2196" w:rsidP="002C2196">
      <w:pPr>
        <w:spacing w:line="360" w:lineRule="auto"/>
        <w:rPr>
          <w:rFonts w:asciiTheme="majorHAnsi" w:eastAsia="Calibri" w:hAnsiTheme="majorHAnsi" w:cstheme="majorHAnsi"/>
        </w:rPr>
      </w:pPr>
    </w:p>
    <w:p w14:paraId="465FB5D0" w14:textId="77777777" w:rsidR="002C2196" w:rsidRPr="002C2196" w:rsidRDefault="002C2196" w:rsidP="002C2196">
      <w:pPr>
        <w:spacing w:line="360" w:lineRule="auto"/>
        <w:rPr>
          <w:rFonts w:asciiTheme="majorHAnsi" w:eastAsia="Calibri" w:hAnsiTheme="majorHAnsi" w:cstheme="majorHAnsi"/>
        </w:rPr>
      </w:pPr>
    </w:p>
    <w:p w14:paraId="60CED024" w14:textId="77777777" w:rsidR="002C2196" w:rsidRPr="002C2196" w:rsidRDefault="002C2196" w:rsidP="002C2196">
      <w:pPr>
        <w:spacing w:line="360" w:lineRule="auto"/>
        <w:rPr>
          <w:rFonts w:asciiTheme="majorHAnsi" w:eastAsia="Calibri" w:hAnsiTheme="majorHAnsi" w:cstheme="majorHAnsi"/>
        </w:rPr>
      </w:pPr>
    </w:p>
    <w:p w14:paraId="7913DE46" w14:textId="77777777" w:rsidR="002C2196" w:rsidRPr="002C2196" w:rsidRDefault="002C2196" w:rsidP="002C2196">
      <w:pPr>
        <w:spacing w:line="360" w:lineRule="auto"/>
        <w:rPr>
          <w:rFonts w:asciiTheme="majorHAnsi" w:eastAsia="Calibri" w:hAnsiTheme="majorHAnsi" w:cstheme="majorHAnsi"/>
        </w:rPr>
      </w:pPr>
      <w:proofErr w:type="gramStart"/>
      <w:r w:rsidRPr="002C2196">
        <w:rPr>
          <w:rFonts w:asciiTheme="majorHAnsi" w:eastAsia="Calibri" w:hAnsiTheme="majorHAnsi" w:cstheme="majorHAnsi"/>
        </w:rPr>
        <w:t>Signature._</w:t>
      </w:r>
      <w:proofErr w:type="gramEnd"/>
      <w:r w:rsidRPr="002C2196">
        <w:rPr>
          <w:rFonts w:asciiTheme="majorHAnsi" w:eastAsia="Calibri" w:hAnsiTheme="majorHAnsi" w:cstheme="majorHAnsi"/>
        </w:rPr>
        <w:t>_________________________________________Date________________</w:t>
      </w:r>
    </w:p>
    <w:p w14:paraId="0A432489" w14:textId="77777777" w:rsidR="002C2196" w:rsidRPr="002C2196" w:rsidRDefault="002C2196">
      <w:pPr>
        <w:spacing w:line="360" w:lineRule="auto"/>
        <w:rPr>
          <w:rFonts w:asciiTheme="majorHAnsi" w:eastAsia="Calibri" w:hAnsiTheme="majorHAnsi" w:cstheme="majorHAnsi"/>
        </w:rPr>
      </w:pPr>
    </w:p>
    <w:p w14:paraId="4CDD4E0C" w14:textId="77777777" w:rsidR="002C2196" w:rsidRPr="002C2196" w:rsidRDefault="002C2196" w:rsidP="002C2196">
      <w:pPr>
        <w:spacing w:line="360" w:lineRule="auto"/>
        <w:jc w:val="center"/>
        <w:rPr>
          <w:rFonts w:asciiTheme="majorHAnsi" w:eastAsia="Calibri" w:hAnsiTheme="majorHAnsi" w:cstheme="majorHAnsi"/>
          <w:b/>
        </w:rPr>
      </w:pPr>
      <w:r w:rsidRPr="002C2196">
        <w:rPr>
          <w:rFonts w:asciiTheme="majorHAnsi" w:eastAsia="Calibri" w:hAnsiTheme="majorHAnsi" w:cstheme="majorHAnsi"/>
          <w:b/>
        </w:rPr>
        <w:t>Thank you for applying!</w:t>
      </w:r>
    </w:p>
    <w:p w14:paraId="6107F7A0" w14:textId="77777777" w:rsidR="002C2196" w:rsidRPr="002C2196" w:rsidRDefault="002C2196">
      <w:pPr>
        <w:spacing w:line="360" w:lineRule="auto"/>
        <w:rPr>
          <w:rFonts w:asciiTheme="majorHAnsi" w:eastAsia="Calibri" w:hAnsiTheme="majorHAnsi" w:cstheme="majorHAnsi"/>
        </w:rPr>
      </w:pPr>
    </w:p>
    <w:p w14:paraId="09B3AA17" w14:textId="77777777" w:rsidR="002C2196" w:rsidRPr="002C2196" w:rsidRDefault="002C2196">
      <w:pPr>
        <w:spacing w:line="360" w:lineRule="auto"/>
        <w:rPr>
          <w:rFonts w:asciiTheme="majorHAnsi" w:eastAsia="Calibri" w:hAnsiTheme="majorHAnsi" w:cstheme="majorHAnsi"/>
        </w:rPr>
      </w:pPr>
      <w:r w:rsidRPr="002C2196">
        <w:rPr>
          <w:rFonts w:asciiTheme="majorHAnsi" w:eastAsia="Calibri" w:hAnsiTheme="majorHAnsi" w:cstheme="majorHAnsi"/>
        </w:rPr>
        <w:t>Yours sincerely,</w:t>
      </w:r>
    </w:p>
    <w:p w14:paraId="4C90FC96" w14:textId="77777777" w:rsidR="002C2196" w:rsidRPr="002C2196" w:rsidRDefault="002C2196">
      <w:pPr>
        <w:spacing w:line="360" w:lineRule="auto"/>
        <w:rPr>
          <w:rFonts w:asciiTheme="majorHAnsi" w:eastAsia="Calibri" w:hAnsiTheme="majorHAnsi" w:cstheme="majorHAnsi"/>
        </w:rPr>
      </w:pPr>
      <w:r w:rsidRPr="002C2196">
        <w:rPr>
          <w:rFonts w:asciiTheme="majorHAnsi" w:eastAsia="Calibri" w:hAnsiTheme="majorHAnsi" w:cstheme="majorHAnsi"/>
        </w:rPr>
        <w:t>The SIUCC Financial Aid Committee</w:t>
      </w:r>
    </w:p>
    <w:sectPr w:rsidR="002C2196" w:rsidRPr="002C2196">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4750" w14:textId="77777777" w:rsidR="00785072" w:rsidRDefault="00785072">
      <w:r>
        <w:separator/>
      </w:r>
    </w:p>
  </w:endnote>
  <w:endnote w:type="continuationSeparator" w:id="0">
    <w:p w14:paraId="186CDF16" w14:textId="77777777" w:rsidR="00785072" w:rsidRDefault="0078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101E" w14:textId="77777777" w:rsidR="00E607F0" w:rsidRPr="00E50C7A" w:rsidRDefault="00F557E1">
    <w:pPr>
      <w:spacing w:line="360" w:lineRule="auto"/>
      <w:rPr>
        <w:color w:val="A6A6A6" w:themeColor="background1" w:themeShade="A6"/>
      </w:rPr>
    </w:pPr>
    <w:r w:rsidRPr="00E50C7A">
      <w:rPr>
        <w:rFonts w:ascii="Calibri" w:eastAsia="Calibri" w:hAnsi="Calibri" w:cs="Calibri"/>
        <w:color w:val="A6A6A6" w:themeColor="background1" w:themeShade="A6"/>
      </w:rPr>
      <w:t>(Updated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E67D3" w14:textId="77777777" w:rsidR="00785072" w:rsidRDefault="00785072">
      <w:r>
        <w:separator/>
      </w:r>
    </w:p>
  </w:footnote>
  <w:footnote w:type="continuationSeparator" w:id="0">
    <w:p w14:paraId="79170F8B" w14:textId="77777777" w:rsidR="00785072" w:rsidRDefault="00785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F0"/>
    <w:rsid w:val="002C2196"/>
    <w:rsid w:val="00513F10"/>
    <w:rsid w:val="00785072"/>
    <w:rsid w:val="00860329"/>
    <w:rsid w:val="00C61BDC"/>
    <w:rsid w:val="00E50C7A"/>
    <w:rsid w:val="00E607F0"/>
    <w:rsid w:val="00E9721C"/>
    <w:rsid w:val="00F5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2681"/>
  <w15:docId w15:val="{169638CF-85F5-F24B-94F0-FFDFA3A0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61BDC"/>
    <w:rPr>
      <w:sz w:val="18"/>
      <w:szCs w:val="18"/>
    </w:rPr>
  </w:style>
  <w:style w:type="character" w:customStyle="1" w:styleId="BalloonTextChar">
    <w:name w:val="Balloon Text Char"/>
    <w:basedOn w:val="DefaultParagraphFont"/>
    <w:link w:val="BalloonText"/>
    <w:uiPriority w:val="99"/>
    <w:semiHidden/>
    <w:rsid w:val="00C61BDC"/>
    <w:rPr>
      <w:sz w:val="18"/>
      <w:szCs w:val="18"/>
    </w:rPr>
  </w:style>
  <w:style w:type="paragraph" w:styleId="Header">
    <w:name w:val="header"/>
    <w:basedOn w:val="Normal"/>
    <w:link w:val="HeaderChar"/>
    <w:uiPriority w:val="99"/>
    <w:unhideWhenUsed/>
    <w:rsid w:val="00E50C7A"/>
    <w:pPr>
      <w:tabs>
        <w:tab w:val="center" w:pos="4680"/>
        <w:tab w:val="right" w:pos="9360"/>
      </w:tabs>
    </w:pPr>
  </w:style>
  <w:style w:type="character" w:customStyle="1" w:styleId="HeaderChar">
    <w:name w:val="Header Char"/>
    <w:basedOn w:val="DefaultParagraphFont"/>
    <w:link w:val="Header"/>
    <w:uiPriority w:val="99"/>
    <w:rsid w:val="00E50C7A"/>
  </w:style>
  <w:style w:type="paragraph" w:styleId="Footer">
    <w:name w:val="footer"/>
    <w:basedOn w:val="Normal"/>
    <w:link w:val="FooterChar"/>
    <w:uiPriority w:val="99"/>
    <w:unhideWhenUsed/>
    <w:rsid w:val="00E50C7A"/>
    <w:pPr>
      <w:tabs>
        <w:tab w:val="center" w:pos="4680"/>
        <w:tab w:val="right" w:pos="9360"/>
      </w:tabs>
    </w:pPr>
  </w:style>
  <w:style w:type="character" w:customStyle="1" w:styleId="FooterChar">
    <w:name w:val="Footer Char"/>
    <w:basedOn w:val="DefaultParagraphFont"/>
    <w:link w:val="Footer"/>
    <w:uiPriority w:val="99"/>
    <w:rsid w:val="00E5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Kristina</dc:creator>
  <cp:lastModifiedBy>Miller, Kristina</cp:lastModifiedBy>
  <cp:revision>2</cp:revision>
  <cp:lastPrinted>2019-03-04T22:54:00Z</cp:lastPrinted>
  <dcterms:created xsi:type="dcterms:W3CDTF">2019-04-21T13:46:00Z</dcterms:created>
  <dcterms:modified xsi:type="dcterms:W3CDTF">2019-04-21T13:46:00Z</dcterms:modified>
</cp:coreProperties>
</file>